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4D2FC" w14:textId="1A18A715" w:rsidR="00D15B71" w:rsidRDefault="00D15B71" w:rsidP="00456F15">
      <w:pPr>
        <w:jc w:val="center"/>
        <w:rPr>
          <w:b/>
          <w:bCs/>
          <w:sz w:val="36"/>
          <w:szCs w:val="36"/>
        </w:rPr>
      </w:pPr>
      <w:r w:rsidRPr="00D15B71">
        <w:rPr>
          <w:b/>
          <w:bCs/>
          <w:sz w:val="36"/>
          <w:szCs w:val="36"/>
        </w:rPr>
        <w:t>IV Sympozjum Bakteriofagowe</w:t>
      </w:r>
      <w:r w:rsidR="00456F15">
        <w:rPr>
          <w:b/>
          <w:bCs/>
          <w:sz w:val="36"/>
          <w:szCs w:val="36"/>
        </w:rPr>
        <w:t xml:space="preserve"> (</w:t>
      </w:r>
      <w:r w:rsidRPr="00D15B71">
        <w:rPr>
          <w:b/>
          <w:bCs/>
          <w:sz w:val="36"/>
          <w:szCs w:val="36"/>
        </w:rPr>
        <w:t>4-6 września 2025 r.</w:t>
      </w:r>
      <w:r w:rsidR="00456F15">
        <w:rPr>
          <w:b/>
          <w:bCs/>
          <w:sz w:val="36"/>
          <w:szCs w:val="36"/>
        </w:rPr>
        <w:t>)</w:t>
      </w:r>
    </w:p>
    <w:p w14:paraId="1E93CCD8" w14:textId="112CF6DD" w:rsidR="00456F15" w:rsidRDefault="00456F15" w:rsidP="00D15B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Budynek Biblioteki Głównej Uniwersytetu Gdańskiego</w:t>
      </w:r>
    </w:p>
    <w:p w14:paraId="0315D71B" w14:textId="4BDB7867" w:rsidR="00456F15" w:rsidRPr="00D15B71" w:rsidRDefault="00456F15" w:rsidP="00D15B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Ul. Wita Stwosza 53, Gdańsk</w:t>
      </w:r>
    </w:p>
    <w:p w14:paraId="2AE7AD0F" w14:textId="77777777" w:rsidR="00D15B71" w:rsidRPr="00D15B71" w:rsidRDefault="00D15B71" w:rsidP="00D15B71">
      <w:pPr>
        <w:jc w:val="center"/>
        <w:rPr>
          <w:b/>
          <w:bCs/>
          <w:sz w:val="36"/>
          <w:szCs w:val="36"/>
        </w:rPr>
      </w:pPr>
    </w:p>
    <w:p w14:paraId="7688C4FD" w14:textId="7A800E12" w:rsidR="00D15B71" w:rsidRPr="00D15B71" w:rsidRDefault="00D15B71" w:rsidP="00D15B71">
      <w:pPr>
        <w:jc w:val="center"/>
        <w:rPr>
          <w:b/>
          <w:bCs/>
          <w:sz w:val="36"/>
          <w:szCs w:val="36"/>
        </w:rPr>
      </w:pPr>
      <w:r w:rsidRPr="00D15B71">
        <w:rPr>
          <w:b/>
          <w:bCs/>
          <w:sz w:val="36"/>
          <w:szCs w:val="36"/>
        </w:rPr>
        <w:t>PROGRAM</w:t>
      </w:r>
    </w:p>
    <w:p w14:paraId="49AC9DCD" w14:textId="77777777" w:rsidR="00D15B71" w:rsidRDefault="00D15B71" w:rsidP="00D15B71">
      <w:pPr>
        <w:jc w:val="center"/>
        <w:rPr>
          <w:b/>
          <w:bCs/>
        </w:rPr>
      </w:pPr>
    </w:p>
    <w:p w14:paraId="4B0AC538" w14:textId="61729E0B" w:rsidR="00D15B71" w:rsidRPr="00456F15" w:rsidRDefault="00D15B71" w:rsidP="00D15B71">
      <w:pPr>
        <w:rPr>
          <w:b/>
          <w:bCs/>
          <w:sz w:val="32"/>
          <w:szCs w:val="32"/>
        </w:rPr>
      </w:pPr>
      <w:r w:rsidRPr="00456F15">
        <w:rPr>
          <w:b/>
          <w:bCs/>
          <w:sz w:val="32"/>
          <w:szCs w:val="32"/>
        </w:rPr>
        <w:t>4 września 2025</w:t>
      </w:r>
      <w:r w:rsidR="00456F15">
        <w:rPr>
          <w:b/>
          <w:bCs/>
          <w:sz w:val="32"/>
          <w:szCs w:val="32"/>
        </w:rPr>
        <w:t xml:space="preserve"> r.</w:t>
      </w:r>
    </w:p>
    <w:p w14:paraId="67BE76AA" w14:textId="77777777" w:rsidR="00456F15" w:rsidRPr="00456F15" w:rsidRDefault="00456F15" w:rsidP="00D15B71">
      <w:pPr>
        <w:rPr>
          <w:b/>
          <w:bCs/>
          <w:sz w:val="32"/>
          <w:szCs w:val="32"/>
          <w:u w:val="single"/>
        </w:rPr>
      </w:pPr>
    </w:p>
    <w:p w14:paraId="2973BFCC" w14:textId="0FCB28D4" w:rsidR="00D15B71" w:rsidRDefault="00D15B71" w:rsidP="00D15B71">
      <w:pPr>
        <w:rPr>
          <w:sz w:val="24"/>
          <w:szCs w:val="24"/>
        </w:rPr>
      </w:pPr>
      <w:r w:rsidRPr="00D15B71">
        <w:rPr>
          <w:b/>
          <w:bCs/>
          <w:sz w:val="24"/>
          <w:szCs w:val="24"/>
        </w:rPr>
        <w:t>9:00</w:t>
      </w:r>
      <w:r>
        <w:rPr>
          <w:sz w:val="24"/>
          <w:szCs w:val="24"/>
        </w:rPr>
        <w:t xml:space="preserve"> (do końca dnia</w:t>
      </w:r>
      <w:r w:rsidR="006F561E">
        <w:rPr>
          <w:sz w:val="24"/>
          <w:szCs w:val="24"/>
        </w:rPr>
        <w:t xml:space="preserve"> obrad</w:t>
      </w:r>
      <w:r>
        <w:rPr>
          <w:sz w:val="24"/>
          <w:szCs w:val="24"/>
        </w:rPr>
        <w:t>) – REJESTRACJA</w:t>
      </w:r>
      <w:r w:rsidR="0080542C">
        <w:rPr>
          <w:sz w:val="24"/>
          <w:szCs w:val="24"/>
        </w:rPr>
        <w:t xml:space="preserve"> i BUFET KAWOWY</w:t>
      </w:r>
    </w:p>
    <w:p w14:paraId="043AA221" w14:textId="5D5950C0" w:rsidR="00D15B71" w:rsidRPr="00D15B71" w:rsidRDefault="00D15B71" w:rsidP="00D15B71">
      <w:pPr>
        <w:rPr>
          <w:sz w:val="24"/>
          <w:szCs w:val="24"/>
        </w:rPr>
      </w:pPr>
      <w:r w:rsidRPr="00D15B71">
        <w:rPr>
          <w:b/>
          <w:bCs/>
          <w:sz w:val="24"/>
          <w:szCs w:val="24"/>
        </w:rPr>
        <w:t>11:00 – 11:15</w:t>
      </w:r>
      <w:r>
        <w:rPr>
          <w:sz w:val="24"/>
          <w:szCs w:val="24"/>
        </w:rPr>
        <w:t xml:space="preserve"> </w:t>
      </w:r>
      <w:r w:rsidR="00385CF5">
        <w:rPr>
          <w:sz w:val="24"/>
          <w:szCs w:val="24"/>
        </w:rPr>
        <w:t xml:space="preserve">- </w:t>
      </w:r>
      <w:r>
        <w:rPr>
          <w:sz w:val="24"/>
          <w:szCs w:val="24"/>
        </w:rPr>
        <w:t>Otwarcie sympozjum (</w:t>
      </w:r>
      <w:r w:rsidRPr="00385CF5">
        <w:rPr>
          <w:b/>
          <w:bCs/>
          <w:sz w:val="24"/>
          <w:szCs w:val="24"/>
        </w:rPr>
        <w:t>Alicja Węgrzyn</w:t>
      </w:r>
      <w:r>
        <w:rPr>
          <w:sz w:val="24"/>
          <w:szCs w:val="24"/>
        </w:rPr>
        <w:t xml:space="preserve"> i </w:t>
      </w:r>
      <w:r w:rsidRPr="00385CF5">
        <w:rPr>
          <w:b/>
          <w:bCs/>
          <w:sz w:val="24"/>
          <w:szCs w:val="24"/>
        </w:rPr>
        <w:t>Grzegorz Węgrzyn</w:t>
      </w:r>
      <w:r>
        <w:rPr>
          <w:sz w:val="24"/>
          <w:szCs w:val="24"/>
        </w:rPr>
        <w:t>)</w:t>
      </w:r>
    </w:p>
    <w:p w14:paraId="6B6FA0F3" w14:textId="04161D4A" w:rsidR="00D15B71" w:rsidRDefault="00385CF5" w:rsidP="00D15B7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11:15 – 12:00 – Jan Paczesny </w:t>
      </w:r>
      <w:r>
        <w:rPr>
          <w:sz w:val="24"/>
          <w:szCs w:val="24"/>
        </w:rPr>
        <w:t>– „</w:t>
      </w:r>
      <w:r w:rsidRPr="00385CF5">
        <w:rPr>
          <w:sz w:val="24"/>
          <w:szCs w:val="24"/>
        </w:rPr>
        <w:t xml:space="preserve">Nanomateriały </w:t>
      </w:r>
      <w:r>
        <w:rPr>
          <w:sz w:val="24"/>
          <w:szCs w:val="24"/>
        </w:rPr>
        <w:t>w zastosowaniach</w:t>
      </w:r>
      <w:r w:rsidRPr="00385CF5">
        <w:rPr>
          <w:sz w:val="24"/>
          <w:szCs w:val="24"/>
        </w:rPr>
        <w:t xml:space="preserve"> przeciwdrobnoustrojowych i przeciwwirusowych: od inżynierii powierzchni do selektywnej bio</w:t>
      </w:r>
      <w:r>
        <w:rPr>
          <w:sz w:val="24"/>
          <w:szCs w:val="24"/>
        </w:rPr>
        <w:t>-</w:t>
      </w:r>
      <w:r w:rsidRPr="00385CF5">
        <w:rPr>
          <w:sz w:val="24"/>
          <w:szCs w:val="24"/>
        </w:rPr>
        <w:t>kontroli</w:t>
      </w:r>
      <w:r>
        <w:rPr>
          <w:sz w:val="24"/>
          <w:szCs w:val="24"/>
        </w:rPr>
        <w:t>”</w:t>
      </w:r>
    </w:p>
    <w:p w14:paraId="68B1E5E4" w14:textId="651A430C" w:rsidR="00B04F03" w:rsidRDefault="00B04F03" w:rsidP="00B04F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12:00 – 12:30 - </w:t>
      </w:r>
      <w:r w:rsidRPr="00B04F03">
        <w:rPr>
          <w:b/>
          <w:bCs/>
          <w:sz w:val="24"/>
          <w:szCs w:val="24"/>
        </w:rPr>
        <w:t>Martyna Cieślik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„</w:t>
      </w:r>
      <w:r w:rsidRPr="00B04F03">
        <w:rPr>
          <w:sz w:val="24"/>
          <w:szCs w:val="24"/>
        </w:rPr>
        <w:t xml:space="preserve">Bakteriofagi specyficzne wobec </w:t>
      </w:r>
      <w:r w:rsidRPr="00B04F03">
        <w:rPr>
          <w:i/>
          <w:iCs/>
          <w:sz w:val="24"/>
          <w:szCs w:val="24"/>
        </w:rPr>
        <w:t>Enterobacter hormaechei</w:t>
      </w:r>
      <w:r w:rsidRPr="00B04F03">
        <w:rPr>
          <w:sz w:val="24"/>
          <w:szCs w:val="24"/>
        </w:rPr>
        <w:t xml:space="preserve"> w eliminacji i zapobieganiu formowania biofilmu bakteryjnego na</w:t>
      </w:r>
      <w:r>
        <w:rPr>
          <w:sz w:val="24"/>
          <w:szCs w:val="24"/>
        </w:rPr>
        <w:t xml:space="preserve"> </w:t>
      </w:r>
      <w:r w:rsidRPr="00B04F03">
        <w:rPr>
          <w:sz w:val="24"/>
          <w:szCs w:val="24"/>
        </w:rPr>
        <w:t>cewnikach urologicznych</w:t>
      </w:r>
      <w:r>
        <w:rPr>
          <w:sz w:val="24"/>
          <w:szCs w:val="24"/>
        </w:rPr>
        <w:t>”</w:t>
      </w:r>
    </w:p>
    <w:p w14:paraId="7DE47A87" w14:textId="7DC0CE29" w:rsidR="00B04F03" w:rsidRPr="00B04F03" w:rsidRDefault="00B04F03" w:rsidP="00B04F0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12:30 – 13:00 – Karolina Ciemińska </w:t>
      </w:r>
      <w:r>
        <w:rPr>
          <w:sz w:val="24"/>
          <w:szCs w:val="24"/>
        </w:rPr>
        <w:t>– „</w:t>
      </w:r>
      <w:r w:rsidRPr="00B04F03">
        <w:rPr>
          <w:sz w:val="24"/>
          <w:szCs w:val="24"/>
        </w:rPr>
        <w:t>Molekularne podstawy termostabilności endolizyny Ts2631 z bakteriofaga vB_Tsc2631 – rola wybranych aminokwasów w stabilności i aktywności enzymu</w:t>
      </w:r>
      <w:r>
        <w:rPr>
          <w:sz w:val="24"/>
          <w:szCs w:val="24"/>
        </w:rPr>
        <w:t>”</w:t>
      </w:r>
    </w:p>
    <w:p w14:paraId="5E6FD1F4" w14:textId="4CEB673D" w:rsidR="00385CF5" w:rsidRPr="00385CF5" w:rsidRDefault="00385CF5" w:rsidP="00D15B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13:00 – 14:00 – Prezentacja firmy BioRad</w:t>
      </w:r>
    </w:p>
    <w:p w14:paraId="072D2EEA" w14:textId="205DEEBA" w:rsidR="00385CF5" w:rsidRPr="00385CF5" w:rsidRDefault="00385CF5" w:rsidP="00D15B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14:00 – 15:00 - L</w:t>
      </w:r>
      <w:r w:rsidR="001D2B12">
        <w:rPr>
          <w:b/>
          <w:bCs/>
          <w:sz w:val="24"/>
          <w:szCs w:val="24"/>
        </w:rPr>
        <w:t>UNCH</w:t>
      </w:r>
    </w:p>
    <w:p w14:paraId="6C6D18B6" w14:textId="1F73FC14" w:rsidR="00D15B71" w:rsidRDefault="001D2B12" w:rsidP="00D15B7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15:00 – 15:30 – Maciej Żaczek </w:t>
      </w:r>
      <w:r>
        <w:rPr>
          <w:sz w:val="24"/>
          <w:szCs w:val="24"/>
        </w:rPr>
        <w:t>– „</w:t>
      </w:r>
      <w:r w:rsidRPr="001D2B12">
        <w:rPr>
          <w:sz w:val="24"/>
          <w:szCs w:val="24"/>
        </w:rPr>
        <w:t>Odpowiedź humoralna w terapii fagowej a jej skuteczność</w:t>
      </w:r>
      <w:r>
        <w:rPr>
          <w:sz w:val="24"/>
          <w:szCs w:val="24"/>
        </w:rPr>
        <w:t>”</w:t>
      </w:r>
    </w:p>
    <w:p w14:paraId="1CB62191" w14:textId="3158B8B0" w:rsidR="001D2B12" w:rsidRDefault="001D2B12" w:rsidP="001D2B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15:30 – 16:00 –</w:t>
      </w:r>
      <w:r w:rsidR="00013C80">
        <w:rPr>
          <w:b/>
          <w:bCs/>
          <w:sz w:val="24"/>
          <w:szCs w:val="24"/>
        </w:rPr>
        <w:t xml:space="preserve"> </w:t>
      </w:r>
      <w:r w:rsidR="00013C80" w:rsidRPr="00013C80">
        <w:rPr>
          <w:b/>
          <w:bCs/>
          <w:sz w:val="24"/>
          <w:szCs w:val="24"/>
        </w:rPr>
        <w:t xml:space="preserve">Iwona Mruk – </w:t>
      </w:r>
      <w:r w:rsidR="00013C80" w:rsidRPr="00013C80">
        <w:rPr>
          <w:sz w:val="24"/>
          <w:szCs w:val="24"/>
        </w:rPr>
        <w:t xml:space="preserve">„Śpiący rycerz czy bestia? – rola profagowego czynnika transkrypcyjnego w sterowaniu operonami szczepu gospodarza </w:t>
      </w:r>
      <w:r w:rsidR="00013C80" w:rsidRPr="00013C80">
        <w:rPr>
          <w:i/>
          <w:iCs/>
          <w:sz w:val="24"/>
          <w:szCs w:val="24"/>
        </w:rPr>
        <w:t>Escherichia coli</w:t>
      </w:r>
      <w:r w:rsidR="00013C80" w:rsidRPr="00013C80">
        <w:rPr>
          <w:sz w:val="24"/>
          <w:szCs w:val="24"/>
        </w:rPr>
        <w:t>”</w:t>
      </w:r>
    </w:p>
    <w:p w14:paraId="495C893A" w14:textId="7075FD21" w:rsidR="001D2B12" w:rsidRDefault="00456F15" w:rsidP="001D2B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16:00 – 17:00 – Zebranie Polskiego Towarzystwa Badań nad Wirusami Mikroorganizmów</w:t>
      </w:r>
    </w:p>
    <w:p w14:paraId="442E6CED" w14:textId="4713B300" w:rsidR="00456F15" w:rsidRPr="00456F15" w:rsidRDefault="00456F15" w:rsidP="001D2B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17:00 – Wyjazd autokarem (zbiórka przed budynkiem Biblioteki Głównej UG) na kolację w restauracji „Chleb i Wino” na starym mieście w Gdańsku (kolacja w godzinach 18:00 – 21:00; powrót do hoteli/domów we własnym zakresie).</w:t>
      </w:r>
    </w:p>
    <w:p w14:paraId="51A2EDFD" w14:textId="77777777" w:rsidR="00013C80" w:rsidRDefault="00013C80" w:rsidP="00456F15">
      <w:pPr>
        <w:rPr>
          <w:b/>
          <w:bCs/>
          <w:sz w:val="32"/>
          <w:szCs w:val="32"/>
        </w:rPr>
      </w:pPr>
    </w:p>
    <w:p w14:paraId="1270DA80" w14:textId="33B21380" w:rsidR="00456F15" w:rsidRPr="00456F15" w:rsidRDefault="00456F15" w:rsidP="00456F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5</w:t>
      </w:r>
      <w:r w:rsidRPr="00456F15">
        <w:rPr>
          <w:b/>
          <w:bCs/>
          <w:sz w:val="32"/>
          <w:szCs w:val="32"/>
        </w:rPr>
        <w:t xml:space="preserve"> września 2025</w:t>
      </w:r>
      <w:r>
        <w:rPr>
          <w:b/>
          <w:bCs/>
          <w:sz w:val="32"/>
          <w:szCs w:val="32"/>
        </w:rPr>
        <w:t xml:space="preserve"> r.</w:t>
      </w:r>
    </w:p>
    <w:p w14:paraId="385F8AED" w14:textId="77777777" w:rsidR="00456F15" w:rsidRPr="00456F15" w:rsidRDefault="00456F15" w:rsidP="00D15B71">
      <w:pPr>
        <w:rPr>
          <w:b/>
          <w:bCs/>
          <w:sz w:val="24"/>
          <w:szCs w:val="24"/>
        </w:rPr>
      </w:pPr>
    </w:p>
    <w:p w14:paraId="689E176E" w14:textId="51C3A2DB" w:rsidR="00456F15" w:rsidRDefault="00456F15" w:rsidP="00456F1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9:</w:t>
      </w:r>
      <w:r w:rsidR="000130CB">
        <w:rPr>
          <w:b/>
          <w:bCs/>
          <w:sz w:val="24"/>
          <w:szCs w:val="24"/>
        </w:rPr>
        <w:t>00</w:t>
      </w:r>
      <w:r>
        <w:rPr>
          <w:b/>
          <w:bCs/>
          <w:sz w:val="24"/>
          <w:szCs w:val="24"/>
        </w:rPr>
        <w:t xml:space="preserve"> – 10:</w:t>
      </w:r>
      <w:r w:rsidR="00C128DC">
        <w:rPr>
          <w:b/>
          <w:bCs/>
          <w:sz w:val="24"/>
          <w:szCs w:val="24"/>
        </w:rPr>
        <w:t>00</w:t>
      </w:r>
      <w:r>
        <w:rPr>
          <w:b/>
          <w:bCs/>
          <w:sz w:val="24"/>
          <w:szCs w:val="24"/>
        </w:rPr>
        <w:t xml:space="preserve"> – Małgorzata Łobocka </w:t>
      </w:r>
      <w:r>
        <w:rPr>
          <w:sz w:val="24"/>
          <w:szCs w:val="24"/>
        </w:rPr>
        <w:t>– „</w:t>
      </w:r>
      <w:r w:rsidRPr="00456F15">
        <w:rPr>
          <w:sz w:val="24"/>
          <w:szCs w:val="24"/>
        </w:rPr>
        <w:t>Nowe trendy w nazewnictwie, klasyfikacji i opisach bakteriofagów w</w:t>
      </w:r>
      <w:r>
        <w:rPr>
          <w:sz w:val="24"/>
          <w:szCs w:val="24"/>
        </w:rPr>
        <w:t>edług</w:t>
      </w:r>
      <w:r w:rsidRPr="00456F15">
        <w:rPr>
          <w:sz w:val="24"/>
          <w:szCs w:val="24"/>
        </w:rPr>
        <w:t xml:space="preserve"> standardów International Committee on Taxonomy of Viruses (ICTV)</w:t>
      </w:r>
      <w:r>
        <w:rPr>
          <w:sz w:val="24"/>
          <w:szCs w:val="24"/>
        </w:rPr>
        <w:t>”</w:t>
      </w:r>
    </w:p>
    <w:p w14:paraId="2CEF17C8" w14:textId="3DC01241" w:rsidR="00456F15" w:rsidRDefault="00743A2C" w:rsidP="00456F1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10:</w:t>
      </w:r>
      <w:r w:rsidR="00C128DC">
        <w:rPr>
          <w:b/>
          <w:bCs/>
          <w:sz w:val="24"/>
          <w:szCs w:val="24"/>
        </w:rPr>
        <w:t>00</w:t>
      </w:r>
      <w:r>
        <w:rPr>
          <w:b/>
          <w:bCs/>
          <w:sz w:val="24"/>
          <w:szCs w:val="24"/>
        </w:rPr>
        <w:t xml:space="preserve"> – 1</w:t>
      </w:r>
      <w:r w:rsidR="00C128DC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:</w:t>
      </w:r>
      <w:r w:rsidR="00C128D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0 – Renata Urban-Chmiel </w:t>
      </w:r>
      <w:r>
        <w:rPr>
          <w:sz w:val="24"/>
          <w:szCs w:val="24"/>
        </w:rPr>
        <w:t>– „</w:t>
      </w:r>
      <w:r w:rsidRPr="00743A2C">
        <w:rPr>
          <w:sz w:val="24"/>
          <w:szCs w:val="24"/>
        </w:rPr>
        <w:t>Ocena skuteczności eksperymentalnego preparatu fagowego w warunkach zraszania jako element wspomagający dobrostan mikroklimatu w środowiskach utrzymania drobiu</w:t>
      </w:r>
      <w:r>
        <w:rPr>
          <w:sz w:val="24"/>
          <w:szCs w:val="24"/>
        </w:rPr>
        <w:t>”</w:t>
      </w:r>
    </w:p>
    <w:p w14:paraId="313FFF72" w14:textId="2F77C67C" w:rsidR="00C128DC" w:rsidRDefault="00C128DC" w:rsidP="00C128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10:30 – 11:00 – Marcin Borowicz</w:t>
      </w:r>
      <w:r w:rsidRPr="00C128DC">
        <w:rPr>
          <w:rFonts w:ascii="Arial" w:hAnsi="Arial" w:cs="Arial"/>
          <w:sz w:val="28"/>
          <w:szCs w:val="28"/>
        </w:rPr>
        <w:t xml:space="preserve"> </w:t>
      </w:r>
      <w:r>
        <w:rPr>
          <w:sz w:val="24"/>
          <w:szCs w:val="24"/>
        </w:rPr>
        <w:t>– „</w:t>
      </w:r>
      <w:r w:rsidRPr="00C128DC">
        <w:rPr>
          <w:sz w:val="24"/>
          <w:szCs w:val="24"/>
        </w:rPr>
        <w:t xml:space="preserve">Ekologiczna rola tailocyn produkowanych przez patogeny roślin z rodziny </w:t>
      </w:r>
      <w:r w:rsidRPr="00C128DC">
        <w:rPr>
          <w:i/>
          <w:iCs/>
          <w:sz w:val="24"/>
          <w:szCs w:val="24"/>
        </w:rPr>
        <w:t>Pectobacteriaceae</w:t>
      </w:r>
      <w:r>
        <w:rPr>
          <w:sz w:val="24"/>
          <w:szCs w:val="24"/>
        </w:rPr>
        <w:t>”</w:t>
      </w:r>
    </w:p>
    <w:p w14:paraId="00629BD5" w14:textId="3AED18C2" w:rsidR="0080542C" w:rsidRDefault="0080542C" w:rsidP="008054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11:00 – 11:30 – PRZERWA KAWOWA</w:t>
      </w:r>
    </w:p>
    <w:p w14:paraId="65D1B545" w14:textId="0E5E8512" w:rsidR="00743A2C" w:rsidRDefault="00743A2C" w:rsidP="00DB176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11:</w:t>
      </w:r>
      <w:r w:rsidR="0080542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 – 1</w:t>
      </w:r>
      <w:r w:rsidR="0080542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</w:t>
      </w:r>
      <w:r w:rsidR="0080542C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0 </w:t>
      </w:r>
      <w:r w:rsidR="00DB1762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DB1762">
        <w:rPr>
          <w:b/>
          <w:bCs/>
          <w:sz w:val="24"/>
          <w:szCs w:val="24"/>
        </w:rPr>
        <w:t xml:space="preserve">Agata Jurczak-Kurek </w:t>
      </w:r>
      <w:r w:rsidR="00DB1762">
        <w:rPr>
          <w:sz w:val="24"/>
          <w:szCs w:val="24"/>
        </w:rPr>
        <w:t>– „</w:t>
      </w:r>
      <w:r w:rsidR="00DB1762" w:rsidRPr="00DB1762">
        <w:rPr>
          <w:sz w:val="24"/>
          <w:szCs w:val="24"/>
        </w:rPr>
        <w:t>Pierwsze zastosowanie enterofagów do monitorowania kałowego zanieczyszczenia w rejonie Morza Bałtyckiego</w:t>
      </w:r>
      <w:r w:rsidR="00DB1762">
        <w:rPr>
          <w:sz w:val="24"/>
          <w:szCs w:val="24"/>
        </w:rPr>
        <w:t>”</w:t>
      </w:r>
    </w:p>
    <w:p w14:paraId="3EBC6E69" w14:textId="77777777" w:rsidR="0080542C" w:rsidRDefault="0080542C" w:rsidP="0080542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12:00 – 12:30 – Magdalena Podlacha </w:t>
      </w:r>
      <w:r>
        <w:rPr>
          <w:sz w:val="24"/>
          <w:szCs w:val="24"/>
        </w:rPr>
        <w:t>– „</w:t>
      </w:r>
      <w:r w:rsidRPr="00DB1762">
        <w:rPr>
          <w:sz w:val="24"/>
          <w:szCs w:val="24"/>
        </w:rPr>
        <w:t>Potencjał immunomodulujący strukturalnych białek bakteriofagowych – czy wiemy o nich wszystko?</w:t>
      </w:r>
      <w:r>
        <w:rPr>
          <w:sz w:val="24"/>
          <w:szCs w:val="24"/>
        </w:rPr>
        <w:t>”</w:t>
      </w:r>
    </w:p>
    <w:p w14:paraId="30D87ABD" w14:textId="77777777" w:rsidR="0080542C" w:rsidRDefault="0080542C" w:rsidP="0080542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12:30 – 13:00 – Piotr Skowron </w:t>
      </w:r>
      <w:r>
        <w:rPr>
          <w:sz w:val="24"/>
          <w:szCs w:val="24"/>
        </w:rPr>
        <w:t>– „</w:t>
      </w:r>
      <w:r w:rsidRPr="00DB1762">
        <w:rPr>
          <w:sz w:val="24"/>
          <w:szCs w:val="24"/>
        </w:rPr>
        <w:t>Pierwszy termofilny system prezentacji fagowej</w:t>
      </w:r>
      <w:r>
        <w:rPr>
          <w:sz w:val="24"/>
          <w:szCs w:val="24"/>
        </w:rPr>
        <w:t>”</w:t>
      </w:r>
    </w:p>
    <w:p w14:paraId="6D15218A" w14:textId="4B64F22F" w:rsidR="00DB1762" w:rsidRDefault="00DB1762" w:rsidP="00DB17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0542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:</w:t>
      </w:r>
      <w:r w:rsidR="0080542C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 – 1</w:t>
      </w:r>
      <w:r w:rsidR="0080542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:</w:t>
      </w:r>
      <w:r w:rsidR="0080542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 – PRZERWA KAWOWA</w:t>
      </w:r>
    </w:p>
    <w:p w14:paraId="778B806D" w14:textId="1C7A93A6" w:rsidR="00DB1762" w:rsidRDefault="00DB1762" w:rsidP="00DB176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13:</w:t>
      </w:r>
      <w:r w:rsidR="0080542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 – 1</w:t>
      </w:r>
      <w:r w:rsidR="0080542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:</w:t>
      </w:r>
      <w:r w:rsidR="0080542C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0 – Bogna Smug </w:t>
      </w:r>
      <w:r>
        <w:rPr>
          <w:sz w:val="24"/>
          <w:szCs w:val="24"/>
        </w:rPr>
        <w:t>– „</w:t>
      </w:r>
      <w:r w:rsidRPr="00DB1762">
        <w:rPr>
          <w:sz w:val="24"/>
          <w:szCs w:val="24"/>
        </w:rPr>
        <w:t>Rekonstrukcja bloków budulcowych białek bakteriofagowych ujawnia ukrytą ewolucję na poziomie subdomen</w:t>
      </w:r>
      <w:r>
        <w:rPr>
          <w:sz w:val="24"/>
          <w:szCs w:val="24"/>
        </w:rPr>
        <w:t>”</w:t>
      </w:r>
    </w:p>
    <w:p w14:paraId="4CCA8662" w14:textId="24D5AEDC" w:rsidR="00DB1762" w:rsidRDefault="00DB1762" w:rsidP="00DB176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0542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:</w:t>
      </w:r>
      <w:r w:rsidR="0080542C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 – 14:</w:t>
      </w:r>
      <w:r w:rsidR="0080542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0 – Natalia Frankowska </w:t>
      </w:r>
      <w:r>
        <w:rPr>
          <w:sz w:val="24"/>
          <w:szCs w:val="24"/>
        </w:rPr>
        <w:t>– „</w:t>
      </w:r>
      <w:r w:rsidRPr="00DB1762">
        <w:rPr>
          <w:sz w:val="24"/>
          <w:szCs w:val="24"/>
        </w:rPr>
        <w:t xml:space="preserve">Wpływ bakteriofaga </w:t>
      </w:r>
      <w:r w:rsidRPr="00DB1762">
        <w:rPr>
          <w:rFonts w:ascii="Symbol" w:hAnsi="Symbol"/>
          <w:sz w:val="24"/>
          <w:szCs w:val="24"/>
        </w:rPr>
        <w:t></w:t>
      </w:r>
      <w:r w:rsidRPr="00DB1762">
        <w:rPr>
          <w:sz w:val="24"/>
          <w:szCs w:val="24"/>
        </w:rPr>
        <w:t xml:space="preserve">027 na fizjologię i wirulencję lizogennego szczepu </w:t>
      </w:r>
      <w:r w:rsidRPr="00DB1762">
        <w:rPr>
          <w:i/>
          <w:iCs/>
          <w:sz w:val="24"/>
          <w:szCs w:val="24"/>
        </w:rPr>
        <w:t>Clostridioides difficile</w:t>
      </w:r>
      <w:r>
        <w:rPr>
          <w:sz w:val="24"/>
          <w:szCs w:val="24"/>
        </w:rPr>
        <w:t>”</w:t>
      </w:r>
    </w:p>
    <w:p w14:paraId="57D08A30" w14:textId="61340263" w:rsidR="007441A2" w:rsidRDefault="007441A2" w:rsidP="00DB17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14:</w:t>
      </w:r>
      <w:r w:rsidR="0080542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 – 15:</w:t>
      </w:r>
      <w:r w:rsidR="0080542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 – LUNCH</w:t>
      </w:r>
    </w:p>
    <w:p w14:paraId="0AD93964" w14:textId="4D042701" w:rsidR="007441A2" w:rsidRPr="007441A2" w:rsidRDefault="007441A2" w:rsidP="00DB17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15:</w:t>
      </w:r>
      <w:r w:rsidR="0080542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 – 17:</w:t>
      </w:r>
      <w:r w:rsidR="0080542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 – SESJA POSTEROWA</w:t>
      </w:r>
    </w:p>
    <w:p w14:paraId="605AA9B2" w14:textId="7B35D1D3" w:rsidR="00DB1762" w:rsidRPr="00DB1762" w:rsidRDefault="00DB1762" w:rsidP="00DB1762">
      <w:pPr>
        <w:rPr>
          <w:b/>
          <w:bCs/>
          <w:sz w:val="24"/>
          <w:szCs w:val="24"/>
        </w:rPr>
      </w:pPr>
    </w:p>
    <w:p w14:paraId="2AC63990" w14:textId="77777777" w:rsidR="007441A2" w:rsidRDefault="007441A2" w:rsidP="00D15B71">
      <w:pPr>
        <w:rPr>
          <w:b/>
          <w:bCs/>
          <w:sz w:val="24"/>
          <w:szCs w:val="24"/>
        </w:rPr>
      </w:pPr>
    </w:p>
    <w:p w14:paraId="29E80A37" w14:textId="77777777" w:rsidR="007441A2" w:rsidRDefault="007441A2" w:rsidP="00D15B71">
      <w:pPr>
        <w:rPr>
          <w:b/>
          <w:bCs/>
          <w:sz w:val="24"/>
          <w:szCs w:val="24"/>
        </w:rPr>
      </w:pPr>
    </w:p>
    <w:p w14:paraId="3D30DD39" w14:textId="77777777" w:rsidR="007441A2" w:rsidRDefault="007441A2" w:rsidP="00D15B71">
      <w:pPr>
        <w:rPr>
          <w:b/>
          <w:bCs/>
          <w:sz w:val="24"/>
          <w:szCs w:val="24"/>
        </w:rPr>
      </w:pPr>
    </w:p>
    <w:p w14:paraId="20FD9D42" w14:textId="77777777" w:rsidR="007441A2" w:rsidRDefault="007441A2" w:rsidP="00D15B71">
      <w:pPr>
        <w:rPr>
          <w:b/>
          <w:bCs/>
          <w:sz w:val="24"/>
          <w:szCs w:val="24"/>
        </w:rPr>
      </w:pPr>
    </w:p>
    <w:p w14:paraId="146D0C51" w14:textId="77777777" w:rsidR="007441A2" w:rsidRDefault="007441A2" w:rsidP="00D15B71">
      <w:pPr>
        <w:rPr>
          <w:b/>
          <w:bCs/>
          <w:sz w:val="24"/>
          <w:szCs w:val="24"/>
        </w:rPr>
      </w:pPr>
    </w:p>
    <w:p w14:paraId="210F29A1" w14:textId="77777777" w:rsidR="007441A2" w:rsidRDefault="007441A2" w:rsidP="00D15B71">
      <w:pPr>
        <w:rPr>
          <w:b/>
          <w:bCs/>
          <w:sz w:val="24"/>
          <w:szCs w:val="24"/>
        </w:rPr>
      </w:pPr>
    </w:p>
    <w:p w14:paraId="2DD6D8F8" w14:textId="77777777" w:rsidR="007441A2" w:rsidRDefault="007441A2" w:rsidP="00D15B71">
      <w:pPr>
        <w:rPr>
          <w:b/>
          <w:bCs/>
          <w:sz w:val="24"/>
          <w:szCs w:val="24"/>
        </w:rPr>
      </w:pPr>
    </w:p>
    <w:p w14:paraId="2C0C5077" w14:textId="77777777" w:rsidR="007441A2" w:rsidRDefault="007441A2" w:rsidP="00D15B71">
      <w:pPr>
        <w:rPr>
          <w:b/>
          <w:bCs/>
          <w:sz w:val="24"/>
          <w:szCs w:val="24"/>
        </w:rPr>
      </w:pPr>
    </w:p>
    <w:p w14:paraId="6807D345" w14:textId="4856B20B" w:rsidR="007441A2" w:rsidRPr="00456F15" w:rsidRDefault="007441A2" w:rsidP="007441A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6</w:t>
      </w:r>
      <w:r w:rsidRPr="00456F15">
        <w:rPr>
          <w:b/>
          <w:bCs/>
          <w:sz w:val="32"/>
          <w:szCs w:val="32"/>
        </w:rPr>
        <w:t xml:space="preserve"> września 2025</w:t>
      </w:r>
      <w:r>
        <w:rPr>
          <w:b/>
          <w:bCs/>
          <w:sz w:val="32"/>
          <w:szCs w:val="32"/>
        </w:rPr>
        <w:t xml:space="preserve"> r.</w:t>
      </w:r>
    </w:p>
    <w:p w14:paraId="5A1AAD6D" w14:textId="77777777" w:rsidR="007441A2" w:rsidRDefault="007441A2" w:rsidP="00D15B71">
      <w:pPr>
        <w:rPr>
          <w:b/>
          <w:bCs/>
          <w:sz w:val="24"/>
          <w:szCs w:val="24"/>
        </w:rPr>
      </w:pPr>
    </w:p>
    <w:p w14:paraId="06363124" w14:textId="22506AE8" w:rsidR="007441A2" w:rsidRDefault="007441A2" w:rsidP="00D15B7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9:</w:t>
      </w:r>
      <w:r w:rsidR="00C128DC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0 – </w:t>
      </w:r>
      <w:r w:rsidR="00C128DC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:</w:t>
      </w:r>
      <w:r w:rsidR="00C128D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0 – </w:t>
      </w:r>
      <w:r w:rsidR="00013C80">
        <w:rPr>
          <w:b/>
          <w:bCs/>
          <w:sz w:val="24"/>
          <w:szCs w:val="24"/>
        </w:rPr>
        <w:t xml:space="preserve">Agnieszka Żylicz-Stachula </w:t>
      </w:r>
      <w:r w:rsidR="00013C80">
        <w:rPr>
          <w:sz w:val="24"/>
          <w:szCs w:val="24"/>
        </w:rPr>
        <w:t>– „</w:t>
      </w:r>
      <w:r w:rsidR="00013C80" w:rsidRPr="007441A2">
        <w:rPr>
          <w:sz w:val="24"/>
          <w:szCs w:val="24"/>
        </w:rPr>
        <w:t>Bakteriofag TP-84 jako model w badaniach podstawowych: struktura genomu, ekspresja genów oraz analiza właściwości wybranych białek</w:t>
      </w:r>
      <w:r w:rsidR="00013C80">
        <w:rPr>
          <w:sz w:val="24"/>
          <w:szCs w:val="24"/>
        </w:rPr>
        <w:t>”</w:t>
      </w:r>
    </w:p>
    <w:p w14:paraId="0568A4AF" w14:textId="70B74E2A" w:rsidR="007441A2" w:rsidRDefault="00C128DC" w:rsidP="007441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9:30</w:t>
      </w:r>
      <w:r w:rsidR="007441A2">
        <w:rPr>
          <w:b/>
          <w:bCs/>
          <w:sz w:val="24"/>
          <w:szCs w:val="24"/>
        </w:rPr>
        <w:t xml:space="preserve"> – 10:</w:t>
      </w:r>
      <w:r>
        <w:rPr>
          <w:b/>
          <w:bCs/>
          <w:sz w:val="24"/>
          <w:szCs w:val="24"/>
        </w:rPr>
        <w:t>0</w:t>
      </w:r>
      <w:r w:rsidR="007441A2">
        <w:rPr>
          <w:b/>
          <w:bCs/>
          <w:sz w:val="24"/>
          <w:szCs w:val="24"/>
        </w:rPr>
        <w:t xml:space="preserve">0 – </w:t>
      </w:r>
      <w:r w:rsidR="00013C80">
        <w:rPr>
          <w:b/>
          <w:bCs/>
          <w:sz w:val="24"/>
          <w:szCs w:val="24"/>
        </w:rPr>
        <w:t xml:space="preserve">Michał Wójcicki </w:t>
      </w:r>
      <w:r w:rsidR="00013C80">
        <w:rPr>
          <w:sz w:val="24"/>
          <w:szCs w:val="24"/>
        </w:rPr>
        <w:t>– „</w:t>
      </w:r>
      <w:r w:rsidR="00013C80" w:rsidRPr="001D2B12">
        <w:rPr>
          <w:sz w:val="24"/>
          <w:szCs w:val="24"/>
        </w:rPr>
        <w:t>Mikrokapsułki przyszłości: kontrolowane dostarczanie bakteriofagów w profilaktyce i leczeniu zakażeń układu pokarmowego o etiologii bakteryjnej</w:t>
      </w:r>
      <w:r w:rsidR="00013C80">
        <w:rPr>
          <w:sz w:val="24"/>
          <w:szCs w:val="24"/>
        </w:rPr>
        <w:t>”</w:t>
      </w:r>
    </w:p>
    <w:p w14:paraId="16CAB272" w14:textId="2C6E54CF" w:rsidR="007441A2" w:rsidRDefault="007441A2" w:rsidP="007441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10:</w:t>
      </w:r>
      <w:r w:rsidR="00C128DC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 – 1</w:t>
      </w:r>
      <w:r w:rsidR="00C128DC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:</w:t>
      </w:r>
      <w:r w:rsidR="00C128D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0 – Łukasz Kałuski </w:t>
      </w:r>
      <w:r>
        <w:rPr>
          <w:sz w:val="24"/>
          <w:szCs w:val="24"/>
        </w:rPr>
        <w:t>– „</w:t>
      </w:r>
      <w:r w:rsidRPr="007441A2">
        <w:rPr>
          <w:sz w:val="24"/>
          <w:szCs w:val="24"/>
        </w:rPr>
        <w:t xml:space="preserve">Wykorzystanie nowego systemu modyfikacji genomów </w:t>
      </w:r>
      <w:r w:rsidRPr="007441A2">
        <w:rPr>
          <w:i/>
          <w:iCs/>
          <w:sz w:val="24"/>
          <w:szCs w:val="24"/>
        </w:rPr>
        <w:t>Staphylococcus aureus</w:t>
      </w:r>
      <w:r w:rsidRPr="007441A2">
        <w:rPr>
          <w:sz w:val="24"/>
          <w:szCs w:val="24"/>
        </w:rPr>
        <w:t xml:space="preserve"> w identyfikacji gronkowcowych determinantów odporności na bakteriofagi</w:t>
      </w:r>
      <w:r>
        <w:rPr>
          <w:sz w:val="24"/>
          <w:szCs w:val="24"/>
        </w:rPr>
        <w:t>”</w:t>
      </w:r>
    </w:p>
    <w:p w14:paraId="35433C4F" w14:textId="54275347" w:rsidR="007441A2" w:rsidRDefault="007441A2" w:rsidP="007441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C128DC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:</w:t>
      </w:r>
      <w:r w:rsidR="00C128D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 – 11:</w:t>
      </w:r>
      <w:r w:rsidR="00C128DC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 – PRZERWA KAWOWA</w:t>
      </w:r>
    </w:p>
    <w:p w14:paraId="09DFCAA3" w14:textId="4AF19C68" w:rsidR="007441A2" w:rsidRDefault="007441A2" w:rsidP="007441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11:</w:t>
      </w:r>
      <w:r w:rsidR="00C128DC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 – 1</w:t>
      </w:r>
      <w:r w:rsidR="00C128D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:</w:t>
      </w:r>
      <w:r w:rsidR="00C128D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0 – Łukasz Grabowski </w:t>
      </w:r>
      <w:r>
        <w:rPr>
          <w:sz w:val="24"/>
          <w:szCs w:val="24"/>
        </w:rPr>
        <w:t>– „</w:t>
      </w:r>
      <w:r w:rsidRPr="007441A2">
        <w:rPr>
          <w:sz w:val="24"/>
          <w:szCs w:val="24"/>
        </w:rPr>
        <w:t>Fagi i autofagia: molekularny dialog między światem wirusów i układem odpornościowym</w:t>
      </w:r>
      <w:r>
        <w:rPr>
          <w:sz w:val="24"/>
          <w:szCs w:val="24"/>
        </w:rPr>
        <w:t>”</w:t>
      </w:r>
    </w:p>
    <w:p w14:paraId="56EAEC26" w14:textId="142502D6" w:rsidR="007441A2" w:rsidRDefault="007441A2" w:rsidP="007441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C128D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:</w:t>
      </w:r>
      <w:r w:rsidR="00C128D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 – 12:</w:t>
      </w:r>
      <w:r w:rsidR="00C128DC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0 – Grzegorz Węgrzyn </w:t>
      </w:r>
      <w:r>
        <w:rPr>
          <w:sz w:val="24"/>
          <w:szCs w:val="24"/>
        </w:rPr>
        <w:t>– „</w:t>
      </w:r>
      <w:r w:rsidRPr="007441A2">
        <w:rPr>
          <w:sz w:val="24"/>
          <w:szCs w:val="24"/>
        </w:rPr>
        <w:t>Białko Hfq – bakteryjny czynnik modulujący nie tylko oddziaływania RNA-RNA oraz regulujący procesy rozwoju bakteriofagów, nie tylko replikacji faga Q</w:t>
      </w:r>
      <w:r w:rsidRPr="007441A2">
        <w:rPr>
          <w:rFonts w:ascii="Symbol" w:hAnsi="Symbol"/>
          <w:sz w:val="24"/>
          <w:szCs w:val="24"/>
        </w:rPr>
        <w:t></w:t>
      </w:r>
      <w:r>
        <w:rPr>
          <w:sz w:val="24"/>
          <w:szCs w:val="24"/>
        </w:rPr>
        <w:t>”</w:t>
      </w:r>
    </w:p>
    <w:p w14:paraId="14201A5D" w14:textId="72465CB4" w:rsidR="007441A2" w:rsidRDefault="007441A2" w:rsidP="007441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12:</w:t>
      </w:r>
      <w:r w:rsidR="00C128DC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 – 1</w:t>
      </w:r>
      <w:r w:rsidR="00C128D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</w:t>
      </w:r>
      <w:r w:rsidR="00C128D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 – ZAKOŃCZENIE SYMPOZJUM I WRĘCZENIE NAGRÓD ZA NAJLEPSZE KOMUNIKATY USTNE I POSTEROWE PREZENTOWANE PRZEZ MŁODYCH NAUKOWCÓW</w:t>
      </w:r>
      <w:r w:rsidR="00ED1102">
        <w:rPr>
          <w:b/>
          <w:bCs/>
          <w:sz w:val="24"/>
          <w:szCs w:val="24"/>
        </w:rPr>
        <w:t xml:space="preserve"> (BEZ STOPNIA DOKTORA)</w:t>
      </w:r>
    </w:p>
    <w:p w14:paraId="20F7D012" w14:textId="284A923E" w:rsidR="007441A2" w:rsidRPr="007441A2" w:rsidRDefault="007441A2" w:rsidP="007441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C128D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</w:t>
      </w:r>
      <w:r w:rsidR="00C128D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0 - LUNCH </w:t>
      </w:r>
      <w:r w:rsidR="00D17CC3">
        <w:rPr>
          <w:b/>
          <w:bCs/>
          <w:sz w:val="24"/>
          <w:szCs w:val="24"/>
        </w:rPr>
        <w:t>(W FORMIE BUFETU KANAPKOWO-SAŁATKOWEGO Z OPCJĄ „NA WYNOS – NA PODRÓŻ”)</w:t>
      </w:r>
    </w:p>
    <w:sectPr w:rsidR="007441A2" w:rsidRPr="00744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BA"/>
    <w:rsid w:val="000130CB"/>
    <w:rsid w:val="00013C80"/>
    <w:rsid w:val="000D6F9E"/>
    <w:rsid w:val="001A2BFB"/>
    <w:rsid w:val="001D2B12"/>
    <w:rsid w:val="00217BD0"/>
    <w:rsid w:val="00385CF5"/>
    <w:rsid w:val="00451937"/>
    <w:rsid w:val="00456F15"/>
    <w:rsid w:val="006F561E"/>
    <w:rsid w:val="00743A2C"/>
    <w:rsid w:val="007441A2"/>
    <w:rsid w:val="0080542C"/>
    <w:rsid w:val="00B04F03"/>
    <w:rsid w:val="00B81D2E"/>
    <w:rsid w:val="00C0726B"/>
    <w:rsid w:val="00C128DC"/>
    <w:rsid w:val="00D15B71"/>
    <w:rsid w:val="00D17CC3"/>
    <w:rsid w:val="00D46FF5"/>
    <w:rsid w:val="00DB1762"/>
    <w:rsid w:val="00DF11BA"/>
    <w:rsid w:val="00ED1102"/>
    <w:rsid w:val="00F0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D61D"/>
  <w15:chartTrackingRefBased/>
  <w15:docId w15:val="{C11D3E69-14AE-4139-AB0E-4277F593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1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1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1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1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1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1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1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1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1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1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11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11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11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11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11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11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1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1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1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1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1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11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11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11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1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11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11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alawegrzyn@yahoo.com</dc:creator>
  <cp:keywords/>
  <dc:description/>
  <cp:lastModifiedBy>Grzegorz Węgrzyn</cp:lastModifiedBy>
  <cp:revision>21</cp:revision>
  <dcterms:created xsi:type="dcterms:W3CDTF">2025-08-15T12:43:00Z</dcterms:created>
  <dcterms:modified xsi:type="dcterms:W3CDTF">2025-08-16T22:15:00Z</dcterms:modified>
</cp:coreProperties>
</file>